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699D" w14:textId="23CFE361" w:rsidR="00EF78D7" w:rsidRDefault="00EF78D7" w:rsidP="00EF78D7">
      <w:pPr>
        <w:tabs>
          <w:tab w:val="num" w:pos="720"/>
        </w:tabs>
        <w:ind w:left="720" w:hanging="360"/>
      </w:pPr>
      <w:r>
        <w:t xml:space="preserve">FCE, </w:t>
      </w:r>
      <w:proofErr w:type="spellStart"/>
      <w:r>
        <w:t>page</w:t>
      </w:r>
      <w:proofErr w:type="spellEnd"/>
      <w:r>
        <w:t xml:space="preserve"> 80, ex 4+ 5,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vocab</w:t>
      </w:r>
      <w:proofErr w:type="spellEnd"/>
    </w:p>
    <w:p w14:paraId="3F9622E8" w14:textId="77777777" w:rsidR="00EF78D7" w:rsidRPr="000C4C27" w:rsidRDefault="00EF78D7" w:rsidP="00EF78D7">
      <w:pPr>
        <w:numPr>
          <w:ilvl w:val="0"/>
          <w:numId w:val="1"/>
        </w:numPr>
      </w:pPr>
      <w:proofErr w:type="spellStart"/>
      <w:r w:rsidRPr="000C4C27">
        <w:rPr>
          <w:b/>
          <w:bCs/>
        </w:rPr>
        <w:t>Would</w:t>
      </w:r>
      <w:proofErr w:type="spellEnd"/>
      <w:r w:rsidRPr="000C4C27">
        <w:rPr>
          <w:b/>
          <w:bCs/>
        </w:rPr>
        <w:t xml:space="preserve"> </w:t>
      </w:r>
      <w:proofErr w:type="spellStart"/>
      <w:r w:rsidRPr="000C4C27">
        <w:rPr>
          <w:b/>
          <w:bCs/>
        </w:rPr>
        <w:t>you</w:t>
      </w:r>
      <w:proofErr w:type="spellEnd"/>
      <w:r w:rsidRPr="000C4C27">
        <w:rPr>
          <w:b/>
          <w:bCs/>
        </w:rPr>
        <w:t xml:space="preserve"> </w:t>
      </w:r>
      <w:proofErr w:type="spellStart"/>
      <w:r w:rsidRPr="000C4C27">
        <w:rPr>
          <w:b/>
          <w:bCs/>
        </w:rPr>
        <w:t>be</w:t>
      </w:r>
      <w:proofErr w:type="spellEnd"/>
      <w:r w:rsidRPr="000C4C27">
        <w:rPr>
          <w:b/>
          <w:bCs/>
        </w:rPr>
        <w:t xml:space="preserve"> </w:t>
      </w:r>
      <w:proofErr w:type="spellStart"/>
      <w:r w:rsidRPr="000C4C27">
        <w:rPr>
          <w:b/>
          <w:bCs/>
        </w:rPr>
        <w:t>keen</w:t>
      </w:r>
      <w:proofErr w:type="spellEnd"/>
      <w:r w:rsidRPr="000C4C27">
        <w:rPr>
          <w:b/>
          <w:bCs/>
        </w:rPr>
        <w:t xml:space="preserve"> to</w:t>
      </w:r>
      <w:r w:rsidRPr="000C4C27">
        <w:t xml:space="preserve"> visit </w:t>
      </w:r>
      <w:proofErr w:type="spellStart"/>
      <w:r w:rsidRPr="000C4C27">
        <w:rPr>
          <w:b/>
          <w:bCs/>
        </w:rPr>
        <w:t>Tanzania</w:t>
      </w:r>
      <w:proofErr w:type="spellEnd"/>
      <w:r w:rsidRPr="000C4C27">
        <w:t xml:space="preserve"> </w:t>
      </w:r>
      <w:proofErr w:type="spellStart"/>
      <w:r w:rsidRPr="000C4C27">
        <w:t>one</w:t>
      </w:r>
      <w:proofErr w:type="spellEnd"/>
      <w:r w:rsidRPr="000C4C27">
        <w:t xml:space="preserve"> </w:t>
      </w:r>
      <w:proofErr w:type="spellStart"/>
      <w:r w:rsidRPr="000C4C27">
        <w:t>day</w:t>
      </w:r>
      <w:proofErr w:type="spellEnd"/>
      <w:r w:rsidRPr="000C4C27">
        <w:t xml:space="preserve"> to </w:t>
      </w:r>
      <w:proofErr w:type="spellStart"/>
      <w:r w:rsidRPr="000C4C27">
        <w:t>see</w:t>
      </w:r>
      <w:proofErr w:type="spellEnd"/>
      <w:r w:rsidRPr="000C4C27">
        <w:t xml:space="preserve"> a </w:t>
      </w:r>
      <w:r w:rsidRPr="000C4C27">
        <w:rPr>
          <w:b/>
          <w:bCs/>
        </w:rPr>
        <w:t>leopard</w:t>
      </w:r>
      <w:r w:rsidRPr="000C4C27">
        <w:t xml:space="preserve"> </w:t>
      </w:r>
      <w:proofErr w:type="spellStart"/>
      <w:r w:rsidRPr="000C4C27">
        <w:t>or</w:t>
      </w:r>
      <w:proofErr w:type="spellEnd"/>
      <w:r w:rsidRPr="000C4C27">
        <w:t xml:space="preserve"> a </w:t>
      </w:r>
      <w:proofErr w:type="spellStart"/>
      <w:r w:rsidRPr="000C4C27">
        <w:rPr>
          <w:b/>
          <w:bCs/>
        </w:rPr>
        <w:t>leopardess</w:t>
      </w:r>
      <w:proofErr w:type="spellEnd"/>
      <w:r w:rsidRPr="000C4C27">
        <w:t xml:space="preserve"> in </w:t>
      </w:r>
      <w:proofErr w:type="spellStart"/>
      <w:r w:rsidRPr="000C4C27">
        <w:t>the</w:t>
      </w:r>
      <w:proofErr w:type="spellEnd"/>
      <w:r w:rsidRPr="000C4C27">
        <w:t xml:space="preserve"> </w:t>
      </w:r>
      <w:proofErr w:type="spellStart"/>
      <w:r w:rsidRPr="000C4C27">
        <w:t>wild</w:t>
      </w:r>
      <w:proofErr w:type="spellEnd"/>
      <w:r w:rsidRPr="000C4C27">
        <w:t>?</w:t>
      </w:r>
    </w:p>
    <w:p w14:paraId="7DC5F040" w14:textId="77777777" w:rsidR="00EF78D7" w:rsidRPr="000C4C27" w:rsidRDefault="00EF78D7" w:rsidP="00EF78D7">
      <w:pPr>
        <w:numPr>
          <w:ilvl w:val="0"/>
          <w:numId w:val="1"/>
        </w:numPr>
      </w:pPr>
      <w:r w:rsidRPr="000C4C27">
        <w:t xml:space="preserve">Do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find</w:t>
      </w:r>
      <w:proofErr w:type="spellEnd"/>
      <w:r w:rsidRPr="000C4C27">
        <w:t xml:space="preserve"> </w:t>
      </w:r>
      <w:proofErr w:type="spellStart"/>
      <w:r w:rsidRPr="000C4C27">
        <w:rPr>
          <w:b/>
          <w:bCs/>
        </w:rPr>
        <w:t>nocturnal</w:t>
      </w:r>
      <w:proofErr w:type="spellEnd"/>
      <w:r w:rsidRPr="000C4C27">
        <w:t xml:space="preserve"> </w:t>
      </w:r>
      <w:proofErr w:type="spellStart"/>
      <w:r w:rsidRPr="000C4C27">
        <w:t>animals</w:t>
      </w:r>
      <w:proofErr w:type="spellEnd"/>
      <w:r w:rsidRPr="000C4C27">
        <w:t xml:space="preserve"> more </w:t>
      </w:r>
      <w:proofErr w:type="spellStart"/>
      <w:r w:rsidRPr="000C4C27">
        <w:t>interesting</w:t>
      </w:r>
      <w:proofErr w:type="spellEnd"/>
      <w:r w:rsidRPr="000C4C27">
        <w:t xml:space="preserve"> </w:t>
      </w:r>
      <w:proofErr w:type="spellStart"/>
      <w:r w:rsidRPr="000C4C27">
        <w:t>than</w:t>
      </w:r>
      <w:proofErr w:type="spellEnd"/>
      <w:r w:rsidRPr="000C4C27">
        <w:t xml:space="preserve"> </w:t>
      </w:r>
      <w:proofErr w:type="spellStart"/>
      <w:r w:rsidRPr="000C4C27">
        <w:t>those</w:t>
      </w:r>
      <w:proofErr w:type="spellEnd"/>
      <w:r w:rsidRPr="000C4C27">
        <w:t xml:space="preserve"> </w:t>
      </w:r>
      <w:proofErr w:type="spellStart"/>
      <w:r w:rsidRPr="000C4C27">
        <w:t>active</w:t>
      </w:r>
      <w:proofErr w:type="spellEnd"/>
      <w:r w:rsidRPr="000C4C27">
        <w:t xml:space="preserve"> </w:t>
      </w:r>
      <w:proofErr w:type="spellStart"/>
      <w:r w:rsidRPr="000C4C27">
        <w:t>during</w:t>
      </w:r>
      <w:proofErr w:type="spellEnd"/>
      <w:r w:rsidRPr="000C4C27">
        <w:t xml:space="preserve"> </w:t>
      </w:r>
      <w:proofErr w:type="spellStart"/>
      <w:r w:rsidRPr="000C4C27">
        <w:t>the</w:t>
      </w:r>
      <w:proofErr w:type="spellEnd"/>
      <w:r w:rsidRPr="000C4C27">
        <w:t xml:space="preserve"> </w:t>
      </w:r>
      <w:proofErr w:type="spellStart"/>
      <w:r w:rsidRPr="000C4C27">
        <w:t>day</w:t>
      </w:r>
      <w:proofErr w:type="spellEnd"/>
      <w:r w:rsidRPr="000C4C27">
        <w:t>?</w:t>
      </w:r>
    </w:p>
    <w:p w14:paraId="2D9EBC84" w14:textId="77777777" w:rsidR="00EF78D7" w:rsidRPr="000C4C27" w:rsidRDefault="00EF78D7" w:rsidP="00EF78D7">
      <w:pPr>
        <w:pStyle w:val="Odstavecseseznamem"/>
        <w:numPr>
          <w:ilvl w:val="0"/>
          <w:numId w:val="1"/>
        </w:numPr>
      </w:pPr>
      <w:proofErr w:type="spellStart"/>
      <w:r w:rsidRPr="000C4C27">
        <w:t>How</w:t>
      </w:r>
      <w:proofErr w:type="spellEnd"/>
      <w:r w:rsidRPr="000C4C27">
        <w:t xml:space="preserve"> do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feel</w:t>
      </w:r>
      <w:proofErr w:type="spellEnd"/>
      <w:r w:rsidRPr="000C4C27">
        <w:t xml:space="preserve"> </w:t>
      </w:r>
      <w:proofErr w:type="spellStart"/>
      <w:r w:rsidRPr="000C4C27">
        <w:t>during</w:t>
      </w:r>
      <w:proofErr w:type="spellEnd"/>
      <w:r w:rsidRPr="000C4C27">
        <w:t xml:space="preserve"> a </w:t>
      </w:r>
      <w:proofErr w:type="spellStart"/>
      <w:r w:rsidRPr="000C4C27">
        <w:rPr>
          <w:b/>
          <w:bCs/>
        </w:rPr>
        <w:t>bumpy</w:t>
      </w:r>
      <w:proofErr w:type="spellEnd"/>
      <w:r w:rsidRPr="000C4C27">
        <w:rPr>
          <w:b/>
          <w:bCs/>
        </w:rPr>
        <w:t xml:space="preserve"> </w:t>
      </w:r>
      <w:proofErr w:type="spellStart"/>
      <w:r w:rsidRPr="000C4C27">
        <w:rPr>
          <w:b/>
          <w:bCs/>
        </w:rPr>
        <w:t>flight</w:t>
      </w:r>
      <w:proofErr w:type="spellEnd"/>
      <w:r w:rsidRPr="000C4C27">
        <w:t xml:space="preserve">? </w:t>
      </w:r>
    </w:p>
    <w:p w14:paraId="3DB2D1C5" w14:textId="77777777" w:rsidR="00EF78D7" w:rsidRPr="000C4C27" w:rsidRDefault="00EF78D7" w:rsidP="00EF78D7">
      <w:pPr>
        <w:pStyle w:val="Odstavecseseznamem"/>
        <w:numPr>
          <w:ilvl w:val="0"/>
          <w:numId w:val="1"/>
        </w:numPr>
      </w:pPr>
      <w:r w:rsidRPr="000C4C27">
        <w:t xml:space="preserve">Do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consider</w:t>
      </w:r>
      <w:proofErr w:type="spellEnd"/>
      <w:r w:rsidRPr="000C4C27">
        <w:t xml:space="preserve"> </w:t>
      </w:r>
      <w:proofErr w:type="spellStart"/>
      <w:r w:rsidRPr="000C4C27">
        <w:t>yourself</w:t>
      </w:r>
      <w:proofErr w:type="spellEnd"/>
      <w:r w:rsidRPr="000C4C27">
        <w:t xml:space="preserve"> a </w:t>
      </w:r>
      <w:proofErr w:type="spellStart"/>
      <w:r w:rsidRPr="000C4C27">
        <w:rPr>
          <w:b/>
          <w:bCs/>
        </w:rPr>
        <w:t>nocturnal</w:t>
      </w:r>
      <w:proofErr w:type="spellEnd"/>
      <w:r w:rsidRPr="000C4C27">
        <w:t xml:space="preserve"> person (a night </w:t>
      </w:r>
      <w:proofErr w:type="spellStart"/>
      <w:r w:rsidRPr="000C4C27">
        <w:t>owl</w:t>
      </w:r>
      <w:proofErr w:type="spellEnd"/>
      <w:r w:rsidRPr="000C4C27">
        <w:t xml:space="preserve">), </w:t>
      </w:r>
      <w:proofErr w:type="spellStart"/>
      <w:r w:rsidRPr="000C4C27">
        <w:t>or</w:t>
      </w:r>
      <w:proofErr w:type="spellEnd"/>
      <w:r w:rsidRPr="000C4C27">
        <w:t xml:space="preserve"> do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prefer</w:t>
      </w:r>
      <w:proofErr w:type="spellEnd"/>
      <w:r w:rsidRPr="000C4C27">
        <w:t xml:space="preserve"> to </w:t>
      </w:r>
      <w:proofErr w:type="spellStart"/>
      <w:r w:rsidRPr="000C4C27">
        <w:t>be</w:t>
      </w:r>
      <w:proofErr w:type="spellEnd"/>
      <w:r w:rsidRPr="000C4C27">
        <w:t xml:space="preserve"> </w:t>
      </w:r>
      <w:proofErr w:type="spellStart"/>
      <w:r w:rsidRPr="000C4C27">
        <w:t>active</w:t>
      </w:r>
      <w:proofErr w:type="spellEnd"/>
      <w:r w:rsidRPr="000C4C27">
        <w:t xml:space="preserve"> </w:t>
      </w:r>
      <w:proofErr w:type="spellStart"/>
      <w:r w:rsidRPr="000C4C27">
        <w:t>at</w:t>
      </w:r>
      <w:proofErr w:type="spellEnd"/>
      <w:r w:rsidRPr="000C4C27">
        <w:t xml:space="preserve"> </w:t>
      </w:r>
      <w:proofErr w:type="spellStart"/>
      <w:r w:rsidRPr="000C4C27">
        <w:t>dawn</w:t>
      </w:r>
      <w:proofErr w:type="spellEnd"/>
      <w:r w:rsidRPr="000C4C27">
        <w:t>?</w:t>
      </w:r>
    </w:p>
    <w:p w14:paraId="102646CA" w14:textId="77777777" w:rsidR="00EF78D7" w:rsidRPr="000C4C27" w:rsidRDefault="00EF78D7" w:rsidP="00EF78D7">
      <w:pPr>
        <w:numPr>
          <w:ilvl w:val="0"/>
          <w:numId w:val="1"/>
        </w:numPr>
      </w:pPr>
      <w:proofErr w:type="spellStart"/>
      <w:r w:rsidRPr="000C4C27">
        <w:t>Is</w:t>
      </w:r>
      <w:proofErr w:type="spellEnd"/>
      <w:r w:rsidRPr="000C4C27">
        <w:t xml:space="preserve"> </w:t>
      </w:r>
      <w:proofErr w:type="spellStart"/>
      <w:r w:rsidRPr="000C4C27">
        <w:t>there</w:t>
      </w:r>
      <w:proofErr w:type="spellEnd"/>
      <w:r w:rsidRPr="000C4C27">
        <w:t xml:space="preserve"> </w:t>
      </w:r>
      <w:proofErr w:type="spellStart"/>
      <w:r w:rsidRPr="000C4C27">
        <w:t>anything</w:t>
      </w:r>
      <w:proofErr w:type="spellEnd"/>
      <w:r w:rsidRPr="000C4C27">
        <w:t xml:space="preserve"> </w:t>
      </w:r>
      <w:proofErr w:type="spellStart"/>
      <w:r w:rsidRPr="000C4C27">
        <w:t>you</w:t>
      </w:r>
      <w:proofErr w:type="spellEnd"/>
      <w:r w:rsidRPr="000C4C27">
        <w:t xml:space="preserve"> are </w:t>
      </w:r>
      <w:proofErr w:type="spellStart"/>
      <w:r w:rsidRPr="000C4C27">
        <w:rPr>
          <w:b/>
          <w:bCs/>
        </w:rPr>
        <w:t>particularly</w:t>
      </w:r>
      <w:proofErr w:type="spellEnd"/>
      <w:r w:rsidRPr="000C4C27">
        <w:t xml:space="preserve"> </w:t>
      </w:r>
      <w:proofErr w:type="spellStart"/>
      <w:r w:rsidRPr="000C4C27">
        <w:t>good</w:t>
      </w:r>
      <w:proofErr w:type="spellEnd"/>
      <w:r w:rsidRPr="000C4C27">
        <w:t xml:space="preserve"> </w:t>
      </w:r>
      <w:proofErr w:type="spellStart"/>
      <w:r w:rsidRPr="000C4C27">
        <w:t>at</w:t>
      </w:r>
      <w:proofErr w:type="spellEnd"/>
      <w:r w:rsidRPr="000C4C27">
        <w:t xml:space="preserve">, but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find</w:t>
      </w:r>
      <w:proofErr w:type="spellEnd"/>
      <w:r w:rsidRPr="000C4C27">
        <w:t xml:space="preserve"> </w:t>
      </w:r>
      <w:proofErr w:type="spellStart"/>
      <w:r w:rsidRPr="000C4C27">
        <w:t>it</w:t>
      </w:r>
      <w:proofErr w:type="spellEnd"/>
      <w:r w:rsidRPr="000C4C27">
        <w:t xml:space="preserve"> </w:t>
      </w:r>
      <w:proofErr w:type="spellStart"/>
      <w:r w:rsidRPr="000C4C27">
        <w:rPr>
          <w:b/>
          <w:bCs/>
        </w:rPr>
        <w:t>comparatively</w:t>
      </w:r>
      <w:proofErr w:type="spellEnd"/>
      <w:r w:rsidRPr="000C4C27">
        <w:rPr>
          <w:b/>
          <w:bCs/>
        </w:rPr>
        <w:t xml:space="preserve"> </w:t>
      </w:r>
      <w:proofErr w:type="spellStart"/>
      <w:r w:rsidRPr="000C4C27">
        <w:rPr>
          <w:b/>
          <w:bCs/>
        </w:rPr>
        <w:t>rare</w:t>
      </w:r>
      <w:proofErr w:type="spellEnd"/>
      <w:r w:rsidRPr="000C4C27">
        <w:t xml:space="preserve"> </w:t>
      </w:r>
      <w:proofErr w:type="spellStart"/>
      <w:r w:rsidRPr="000C4C27">
        <w:t>among</w:t>
      </w:r>
      <w:proofErr w:type="spellEnd"/>
      <w:r w:rsidRPr="000C4C27">
        <w:t xml:space="preserve"> </w:t>
      </w:r>
      <w:proofErr w:type="spellStart"/>
      <w:r w:rsidRPr="000C4C27">
        <w:t>your</w:t>
      </w:r>
      <w:proofErr w:type="spellEnd"/>
      <w:r w:rsidRPr="000C4C27">
        <w:t xml:space="preserve"> </w:t>
      </w:r>
      <w:proofErr w:type="spellStart"/>
      <w:r w:rsidRPr="000C4C27">
        <w:t>friends</w:t>
      </w:r>
      <w:proofErr w:type="spellEnd"/>
      <w:r w:rsidRPr="000C4C27">
        <w:t>?</w:t>
      </w:r>
    </w:p>
    <w:p w14:paraId="27766D28" w14:textId="77777777" w:rsidR="00EF78D7" w:rsidRPr="000C4C27" w:rsidRDefault="00EF78D7" w:rsidP="00EF78D7">
      <w:pPr>
        <w:numPr>
          <w:ilvl w:val="0"/>
          <w:numId w:val="1"/>
        </w:numPr>
      </w:pPr>
      <w:proofErr w:type="spellStart"/>
      <w:r w:rsidRPr="000C4C27">
        <w:t>When</w:t>
      </w:r>
      <w:proofErr w:type="spellEnd"/>
      <w:r w:rsidRPr="000C4C27">
        <w:t xml:space="preserve"> </w:t>
      </w:r>
      <w:proofErr w:type="spellStart"/>
      <w:r w:rsidRPr="000C4C27">
        <w:t>was</w:t>
      </w:r>
      <w:proofErr w:type="spellEnd"/>
      <w:r w:rsidRPr="000C4C27">
        <w:t xml:space="preserve"> </w:t>
      </w:r>
      <w:proofErr w:type="spellStart"/>
      <w:r w:rsidRPr="000C4C27">
        <w:t>the</w:t>
      </w:r>
      <w:proofErr w:type="spellEnd"/>
      <w:r w:rsidRPr="000C4C27">
        <w:t xml:space="preserve"> last </w:t>
      </w:r>
      <w:proofErr w:type="spellStart"/>
      <w:r w:rsidRPr="000C4C27">
        <w:t>time</w:t>
      </w:r>
      <w:proofErr w:type="spellEnd"/>
      <w:r w:rsidRPr="000C4C27">
        <w:t xml:space="preserve"> </w:t>
      </w:r>
      <w:proofErr w:type="spellStart"/>
      <w:r w:rsidRPr="000C4C27">
        <w:t>you</w:t>
      </w:r>
      <w:proofErr w:type="spellEnd"/>
      <w:r w:rsidRPr="000C4C27">
        <w:t xml:space="preserve"> </w:t>
      </w:r>
      <w:proofErr w:type="spellStart"/>
      <w:r w:rsidRPr="000C4C27">
        <w:t>found</w:t>
      </w:r>
      <w:proofErr w:type="spellEnd"/>
      <w:r w:rsidRPr="000C4C27">
        <w:t xml:space="preserve"> a </w:t>
      </w:r>
      <w:proofErr w:type="spellStart"/>
      <w:r w:rsidRPr="000C4C27">
        <w:t>quiet</w:t>
      </w:r>
      <w:proofErr w:type="spellEnd"/>
      <w:r w:rsidRPr="000C4C27">
        <w:t xml:space="preserve"> </w:t>
      </w:r>
      <w:r w:rsidRPr="000C4C27">
        <w:rPr>
          <w:b/>
          <w:bCs/>
        </w:rPr>
        <w:t>clearing</w:t>
      </w:r>
      <w:r w:rsidRPr="000C4C27">
        <w:t xml:space="preserve"> in a </w:t>
      </w:r>
      <w:proofErr w:type="spellStart"/>
      <w:r w:rsidRPr="000C4C27">
        <w:t>forest</w:t>
      </w:r>
      <w:proofErr w:type="spellEnd"/>
      <w:r w:rsidRPr="000C4C27">
        <w:t xml:space="preserve"> to </w:t>
      </w:r>
      <w:proofErr w:type="spellStart"/>
      <w:r w:rsidRPr="000C4C27">
        <w:t>relax</w:t>
      </w:r>
      <w:proofErr w:type="spellEnd"/>
      <w:r w:rsidRPr="000C4C27">
        <w:t xml:space="preserve">? </w:t>
      </w:r>
      <w:proofErr w:type="spellStart"/>
      <w:r w:rsidRPr="000C4C27">
        <w:t>Was</w:t>
      </w:r>
      <w:proofErr w:type="spellEnd"/>
      <w:r w:rsidRPr="000C4C27">
        <w:t xml:space="preserve"> </w:t>
      </w:r>
      <w:proofErr w:type="spellStart"/>
      <w:r w:rsidRPr="000C4C27">
        <w:t>the</w:t>
      </w:r>
      <w:proofErr w:type="spellEnd"/>
      <w:r w:rsidRPr="000C4C27">
        <w:t xml:space="preserve"> silence </w:t>
      </w:r>
      <w:proofErr w:type="spellStart"/>
      <w:r w:rsidRPr="000C4C27">
        <w:rPr>
          <w:b/>
          <w:bCs/>
        </w:rPr>
        <w:t>satisfactory</w:t>
      </w:r>
      <w:proofErr w:type="spellEnd"/>
      <w:r w:rsidRPr="000C4C27">
        <w:t xml:space="preserve"> </w:t>
      </w:r>
      <w:proofErr w:type="spellStart"/>
      <w:r w:rsidRPr="000C4C27">
        <w:t>for</w:t>
      </w:r>
      <w:proofErr w:type="spellEnd"/>
      <w:r w:rsidRPr="000C4C27">
        <w:t xml:space="preserve"> </w:t>
      </w:r>
      <w:proofErr w:type="spellStart"/>
      <w:r w:rsidRPr="000C4C27">
        <w:t>you</w:t>
      </w:r>
      <w:proofErr w:type="spellEnd"/>
      <w:r w:rsidRPr="000C4C27">
        <w:t>?</w:t>
      </w:r>
    </w:p>
    <w:p w14:paraId="31A1ED25" w14:textId="77777777" w:rsidR="00CA046F" w:rsidRDefault="00CA046F"/>
    <w:sectPr w:rsidR="00CA0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269E"/>
    <w:multiLevelType w:val="multilevel"/>
    <w:tmpl w:val="51581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325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7E"/>
    <w:rsid w:val="00137F7E"/>
    <w:rsid w:val="004352B3"/>
    <w:rsid w:val="00AB71C9"/>
    <w:rsid w:val="00CA046F"/>
    <w:rsid w:val="00E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0A2E"/>
  <w15:chartTrackingRefBased/>
  <w15:docId w15:val="{708A78A4-66A8-4AD3-88F5-A67AFBB3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8D7"/>
  </w:style>
  <w:style w:type="paragraph" w:styleId="Nadpis1">
    <w:name w:val="heading 1"/>
    <w:basedOn w:val="Normln"/>
    <w:next w:val="Normln"/>
    <w:link w:val="Nadpis1Char"/>
    <w:uiPriority w:val="9"/>
    <w:qFormat/>
    <w:rsid w:val="00137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7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7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7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7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7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7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7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7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7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F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7F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7F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7F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7F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7F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7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7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7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7F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7F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7F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7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7F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7F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485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Ulrichová</dc:creator>
  <cp:keywords/>
  <dc:description/>
  <cp:lastModifiedBy>Martina Ulrichová</cp:lastModifiedBy>
  <cp:revision>2</cp:revision>
  <dcterms:created xsi:type="dcterms:W3CDTF">2026-05-19T16:00:00Z</dcterms:created>
  <dcterms:modified xsi:type="dcterms:W3CDTF">2026-05-19T16:00:00Z</dcterms:modified>
</cp:coreProperties>
</file>